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EF32" w14:textId="77777777" w:rsidR="00386FDE" w:rsidRPr="00386FDE" w:rsidRDefault="00386FDE" w:rsidP="00386FDE">
      <w:pPr>
        <w:rPr>
          <w:lang w:val="es-DO"/>
        </w:rPr>
      </w:pPr>
      <w:r w:rsidRPr="00386FDE">
        <w:rPr>
          <w:lang w:val="es-DO"/>
        </w:rPr>
        <w:t>No existe información clasificada en agosto 2025</w:t>
      </w:r>
    </w:p>
    <w:p w14:paraId="40277931" w14:textId="77777777" w:rsidR="00C25DB6" w:rsidRPr="00C25DB6" w:rsidRDefault="00C25DB6">
      <w:pPr>
        <w:rPr>
          <w:lang w:val="es-DO"/>
        </w:rPr>
      </w:pPr>
    </w:p>
    <w:sectPr w:rsidR="00C25DB6" w:rsidRPr="00C25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B6"/>
    <w:rsid w:val="00386FDE"/>
    <w:rsid w:val="003B5E1F"/>
    <w:rsid w:val="003D0FB6"/>
    <w:rsid w:val="00C2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17F9"/>
  <w15:chartTrackingRefBased/>
  <w15:docId w15:val="{AA93F743-BDE4-4602-8E28-829DCA6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2025-09-02T16:05:00Z</dcterms:created>
  <dcterms:modified xsi:type="dcterms:W3CDTF">2025-09-02T16:05:00Z</dcterms:modified>
</cp:coreProperties>
</file>